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CE" w:rsidRDefault="00D162CE" w:rsidP="007C5A1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admin\Desktop\для сайта\Постановле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сайта\Постановление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CE" w:rsidRDefault="00D162CE" w:rsidP="007C5A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162CE" w:rsidRDefault="00D162CE" w:rsidP="007C5A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5A11" w:rsidRPr="00185F53" w:rsidRDefault="007C5A11" w:rsidP="007C5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1 п</w:t>
      </w:r>
      <w:r w:rsidRPr="00185F53">
        <w:rPr>
          <w:rFonts w:ascii="Times New Roman" w:hAnsi="Times New Roman" w:cs="Times New Roman"/>
          <w:sz w:val="28"/>
          <w:szCs w:val="28"/>
        </w:rPr>
        <w:t>ункт 1.</w:t>
      </w:r>
      <w:r>
        <w:rPr>
          <w:rFonts w:ascii="Times New Roman" w:hAnsi="Times New Roman" w:cs="Times New Roman"/>
          <w:sz w:val="28"/>
          <w:szCs w:val="28"/>
        </w:rPr>
        <w:t xml:space="preserve">4. изложить в новой </w:t>
      </w:r>
      <w:r w:rsidRPr="00185F53">
        <w:rPr>
          <w:rFonts w:ascii="Times New Roman" w:hAnsi="Times New Roman" w:cs="Times New Roman"/>
          <w:sz w:val="28"/>
          <w:szCs w:val="28"/>
        </w:rPr>
        <w:t xml:space="preserve"> редакции</w:t>
      </w:r>
    </w:p>
    <w:p w:rsidR="007C5A11" w:rsidRDefault="007C5A11" w:rsidP="007C5A1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11A5">
        <w:rPr>
          <w:rFonts w:ascii="Times New Roman" w:hAnsi="Times New Roman"/>
          <w:sz w:val="28"/>
          <w:szCs w:val="28"/>
        </w:rPr>
        <w:t>Учредителем Учреждения является Администрация Бийского района  Алтайского края.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1A5">
        <w:rPr>
          <w:rFonts w:ascii="Times New Roman" w:hAnsi="Times New Roman"/>
          <w:sz w:val="28"/>
          <w:szCs w:val="28"/>
        </w:rPr>
        <w:t>Собственником имущества Учреждения является муниципальное  образование Бийский район Алтайского края. Функции и полномочия учредителя Учреждения осуществляет уполномоченный орган муниципальное казенное учреждение «Комитет Администрации Бийского района по образованию и делам молодёжи»  (далее по тексту - Уполномоченный орган).</w:t>
      </w:r>
    </w:p>
    <w:p w:rsidR="007C5A11" w:rsidRDefault="007C5A11" w:rsidP="007C5A1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A11" w:rsidRDefault="007C5A11" w:rsidP="007C5A11">
      <w:pPr>
        <w:jc w:val="both"/>
        <w:rPr>
          <w:rFonts w:ascii="Times New Roman" w:hAnsi="Times New Roman" w:cs="Times New Roman"/>
          <w:sz w:val="28"/>
          <w:szCs w:val="28"/>
        </w:rPr>
      </w:pPr>
      <w:r w:rsidRPr="004510FA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10F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ункт  3</w:t>
      </w:r>
      <w:r w:rsidRPr="004510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   изложить в новой </w:t>
      </w:r>
      <w:r w:rsidRPr="00185F53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5A11" w:rsidRDefault="007C5A11" w:rsidP="007C5A1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7C5A11">
        <w:rPr>
          <w:rFonts w:ascii="Times New Roman" w:hAnsi="Times New Roman"/>
          <w:sz w:val="28"/>
          <w:szCs w:val="28"/>
        </w:rPr>
        <w:t>В школу принимаются граждане, проживающие на территории, закрепленной за образовательным учреждением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7C5A11">
        <w:rPr>
          <w:rFonts w:ascii="Times New Roman" w:hAnsi="Times New Roman"/>
          <w:sz w:val="28"/>
          <w:szCs w:val="28"/>
        </w:rPr>
        <w:t>нормативно-правовым актом  Администрации Бийского района.</w:t>
      </w:r>
    </w:p>
    <w:p w:rsidR="007C5A11" w:rsidRDefault="007C5A11" w:rsidP="007C5A1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DC2" w:rsidRPr="00185F53" w:rsidRDefault="004510FA" w:rsidP="00513DC2">
      <w:pPr>
        <w:jc w:val="both"/>
        <w:rPr>
          <w:rFonts w:ascii="Times New Roman" w:hAnsi="Times New Roman" w:cs="Times New Roman"/>
          <w:sz w:val="28"/>
          <w:szCs w:val="28"/>
        </w:rPr>
      </w:pPr>
      <w:r w:rsidRPr="004510FA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10F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ункт  3</w:t>
      </w:r>
      <w:r w:rsidRPr="004510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  </w:t>
      </w:r>
      <w:r w:rsidR="00F645F1">
        <w:rPr>
          <w:rFonts w:ascii="Times New Roman" w:hAnsi="Times New Roman" w:cs="Times New Roman"/>
          <w:sz w:val="28"/>
          <w:szCs w:val="28"/>
        </w:rPr>
        <w:t xml:space="preserve"> </w:t>
      </w:r>
      <w:r w:rsidR="00513DC2">
        <w:rPr>
          <w:rFonts w:ascii="Times New Roman" w:hAnsi="Times New Roman" w:cs="Times New Roman"/>
          <w:sz w:val="28"/>
          <w:szCs w:val="28"/>
        </w:rPr>
        <w:t xml:space="preserve">изложить в новой </w:t>
      </w:r>
      <w:r w:rsidR="00513DC2" w:rsidRPr="00185F53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513DC2">
        <w:rPr>
          <w:rFonts w:ascii="Times New Roman" w:hAnsi="Times New Roman" w:cs="Times New Roman"/>
          <w:sz w:val="28"/>
          <w:szCs w:val="28"/>
        </w:rPr>
        <w:t>:</w:t>
      </w:r>
    </w:p>
    <w:p w:rsidR="00513DC2" w:rsidRPr="00AC31B6" w:rsidRDefault="00513DC2" w:rsidP="00513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C31B6">
        <w:rPr>
          <w:rFonts w:ascii="Times New Roman" w:hAnsi="Times New Roman"/>
          <w:sz w:val="28"/>
          <w:szCs w:val="28"/>
        </w:rPr>
        <w:t xml:space="preserve">3.3. В первый класс Учреждения принимаются дети, достигшие к моменту </w:t>
      </w:r>
      <w:proofErr w:type="gramStart"/>
      <w:r w:rsidRPr="00AC31B6">
        <w:rPr>
          <w:rFonts w:ascii="Times New Roman" w:hAnsi="Times New Roman"/>
          <w:sz w:val="28"/>
          <w:szCs w:val="28"/>
        </w:rPr>
        <w:t>начала обучения возраста шести лет шести месяцев</w:t>
      </w:r>
      <w:proofErr w:type="gramEnd"/>
      <w:r w:rsidRPr="00AC31B6">
        <w:rPr>
          <w:rFonts w:ascii="Times New Roman" w:hAnsi="Times New Roman"/>
          <w:sz w:val="28"/>
          <w:szCs w:val="28"/>
        </w:rPr>
        <w:t xml:space="preserve"> при отсутствии противопоказаний по состоянию здоровья. По заявлению родителей (законных представителей)</w:t>
      </w:r>
      <w:r w:rsidRPr="00AC31B6">
        <w:rPr>
          <w:rFonts w:ascii="Times New Roman" w:eastAsia="Times New Roman" w:hAnsi="Times New Roman"/>
          <w:sz w:val="28"/>
          <w:szCs w:val="28"/>
        </w:rPr>
        <w:t xml:space="preserve"> Уполномоченный орган</w:t>
      </w:r>
      <w:r w:rsidRPr="00AC31B6">
        <w:rPr>
          <w:rFonts w:ascii="Times New Roman" w:hAnsi="Times New Roman"/>
          <w:sz w:val="28"/>
          <w:szCs w:val="28"/>
        </w:rPr>
        <w:t xml:space="preserve">  вправе разрешить прием детей в Учреждение для обучения в более раннем возрасте.</w:t>
      </w:r>
    </w:p>
    <w:p w:rsidR="00513DC2" w:rsidRPr="00AC31B6" w:rsidRDefault="00513DC2" w:rsidP="00513D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1B6">
        <w:rPr>
          <w:rFonts w:ascii="Times New Roman" w:hAnsi="Times New Roman"/>
          <w:sz w:val="28"/>
          <w:szCs w:val="28"/>
        </w:rPr>
        <w:t>Запись в первый класс осущ</w:t>
      </w:r>
      <w:r>
        <w:rPr>
          <w:rFonts w:ascii="Times New Roman" w:hAnsi="Times New Roman"/>
          <w:sz w:val="28"/>
          <w:szCs w:val="28"/>
        </w:rPr>
        <w:t>ествляется с 01 апреля по 31</w:t>
      </w:r>
      <w:r w:rsidRPr="00AC31B6">
        <w:rPr>
          <w:rFonts w:ascii="Times New Roman" w:hAnsi="Times New Roman"/>
          <w:sz w:val="28"/>
          <w:szCs w:val="28"/>
        </w:rPr>
        <w:t xml:space="preserve"> августа текущего года на основании письменного заявления одного из родителей (законного представителя) ребенка. При подаче заявления родители (законные представители) предъявляют свидетельство о рождении ребенка; медицинскую карту ребенка или иной документ, подтверждающий отсутствие у ребенка противопоказаний для обучения в общеобразовательном учреждении.</w:t>
      </w:r>
    </w:p>
    <w:p w:rsidR="00513DC2" w:rsidRPr="00AC31B6" w:rsidRDefault="00513DC2" w:rsidP="00513D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1B6">
        <w:rPr>
          <w:rFonts w:ascii="Times New Roman" w:hAnsi="Times New Roman"/>
          <w:sz w:val="28"/>
          <w:szCs w:val="28"/>
        </w:rPr>
        <w:t>Запись детей из семей беженцев и вынужденных переселенцев может осуществляться на основании письменного заявления одного из их родителей (законного представителя) с указанием адреса фактического проживания и записи детей в паспорте родителя (законного представителя) без учета наличия или отсутствия иных документов.</w:t>
      </w:r>
    </w:p>
    <w:p w:rsidR="00513DC2" w:rsidRPr="00AC31B6" w:rsidRDefault="00513DC2" w:rsidP="00513D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1B6">
        <w:rPr>
          <w:rFonts w:ascii="Times New Roman" w:hAnsi="Times New Roman"/>
          <w:sz w:val="28"/>
          <w:szCs w:val="28"/>
        </w:rPr>
        <w:t>Прием в первый класс оформляется соответствующим приказом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AC31B6">
        <w:rPr>
          <w:rFonts w:ascii="Times New Roman" w:hAnsi="Times New Roman"/>
          <w:sz w:val="28"/>
          <w:szCs w:val="28"/>
        </w:rPr>
        <w:t xml:space="preserve"> Учрежд</w:t>
      </w:r>
      <w:r>
        <w:rPr>
          <w:rFonts w:ascii="Times New Roman" w:hAnsi="Times New Roman"/>
          <w:sz w:val="28"/>
          <w:szCs w:val="28"/>
        </w:rPr>
        <w:t>ению</w:t>
      </w:r>
      <w:r w:rsidRPr="00AC31B6">
        <w:rPr>
          <w:rFonts w:ascii="Times New Roman" w:hAnsi="Times New Roman"/>
          <w:sz w:val="28"/>
          <w:szCs w:val="28"/>
        </w:rPr>
        <w:t>, издаваемым  на начало учебного года</w:t>
      </w:r>
      <w:r>
        <w:rPr>
          <w:rFonts w:ascii="Times New Roman" w:hAnsi="Times New Roman"/>
          <w:sz w:val="28"/>
          <w:szCs w:val="28"/>
        </w:rPr>
        <w:t>, не позднее 31 августа</w:t>
      </w:r>
      <w:r w:rsidRPr="00AC31B6">
        <w:rPr>
          <w:rFonts w:ascii="Times New Roman" w:hAnsi="Times New Roman"/>
          <w:sz w:val="28"/>
          <w:szCs w:val="28"/>
        </w:rPr>
        <w:t>.</w:t>
      </w:r>
    </w:p>
    <w:p w:rsidR="00513DC2" w:rsidRPr="00AC31B6" w:rsidRDefault="00513DC2" w:rsidP="00513D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1B6">
        <w:rPr>
          <w:rFonts w:ascii="Times New Roman" w:hAnsi="Times New Roman"/>
          <w:sz w:val="28"/>
          <w:szCs w:val="28"/>
        </w:rPr>
        <w:t>Все дети, указанные в части первой настоящего пункта, принимаются в первый класс независимо от уровня их подготовки. Собеседование учителя и (или) других педагогических работников Учреждения с ребенком с целью выявления индивидуальных особенностей ребенка, уровня его подготовки и планирования последующей учебной работы с каждым обучающимся проводится в течение первых двух месяцев обучения в Учреждении.</w:t>
      </w:r>
    </w:p>
    <w:p w:rsidR="004510FA" w:rsidRPr="00097205" w:rsidRDefault="00513DC2" w:rsidP="000972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10FA" w:rsidRPr="00097205">
        <w:rPr>
          <w:rFonts w:ascii="Times New Roman" w:eastAsia="Times New Roman" w:hAnsi="Times New Roman"/>
          <w:sz w:val="28"/>
          <w:szCs w:val="28"/>
        </w:rPr>
        <w:t xml:space="preserve">Документы, представленные родителями (законными представителями), регистрируются в соответствующем журнале. </w:t>
      </w:r>
      <w:proofErr w:type="gramStart"/>
      <w:r w:rsidR="004510FA" w:rsidRPr="00097205">
        <w:rPr>
          <w:rFonts w:ascii="Times New Roman" w:eastAsia="Times New Roman" w:hAnsi="Times New Roman"/>
          <w:sz w:val="28"/>
          <w:szCs w:val="28"/>
        </w:rPr>
        <w:t xml:space="preserve">После </w:t>
      </w:r>
      <w:r w:rsidR="004510FA" w:rsidRPr="00097205">
        <w:rPr>
          <w:rFonts w:ascii="Times New Roman" w:eastAsia="Times New Roman" w:hAnsi="Times New Roman"/>
          <w:sz w:val="28"/>
          <w:szCs w:val="28"/>
        </w:rPr>
        <w:lastRenderedPageBreak/>
        <w:t>регистрации заявления заявителю выдается документ, содержащий следующую информацию: входящий номер заявления о приеме в Учреждение; перечень представленных документов и отметка об их получении, заверенная подписью секретаря или ответственного за прием документов и печатью Учреждения; сведения о сроках уведомления о зачислении в первый класс; контактные телефоны для получения информации; телефон органа, осуществляющего функции и полномочия учредителя Учреждения.</w:t>
      </w:r>
      <w:proofErr w:type="gramEnd"/>
    </w:p>
    <w:p w:rsidR="00DC1725" w:rsidRDefault="00DC1725"/>
    <w:p w:rsidR="00097205" w:rsidRDefault="003C4306" w:rsidP="00097205">
      <w:pPr>
        <w:rPr>
          <w:rFonts w:ascii="Times New Roman" w:hAnsi="Times New Roman" w:cs="Times New Roman"/>
          <w:sz w:val="28"/>
          <w:szCs w:val="28"/>
        </w:rPr>
      </w:pPr>
      <w:r w:rsidRPr="004510FA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10F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ункт  3</w:t>
      </w:r>
      <w:r w:rsidRPr="004510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513DC2">
        <w:rPr>
          <w:rFonts w:ascii="Times New Roman" w:hAnsi="Times New Roman" w:cs="Times New Roman"/>
          <w:sz w:val="28"/>
          <w:szCs w:val="28"/>
        </w:rPr>
        <w:t xml:space="preserve">изложить в новой </w:t>
      </w:r>
      <w:r w:rsidR="00513DC2" w:rsidRPr="00185F53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513DC2">
        <w:rPr>
          <w:rFonts w:ascii="Times New Roman" w:hAnsi="Times New Roman" w:cs="Times New Roman"/>
          <w:sz w:val="28"/>
          <w:szCs w:val="28"/>
        </w:rPr>
        <w:t>:</w:t>
      </w:r>
    </w:p>
    <w:p w:rsidR="00513DC2" w:rsidRPr="00AC31B6" w:rsidRDefault="00513DC2" w:rsidP="00513D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1B6">
        <w:rPr>
          <w:rFonts w:ascii="Times New Roman" w:hAnsi="Times New Roman"/>
          <w:sz w:val="28"/>
          <w:szCs w:val="28"/>
        </w:rPr>
        <w:t xml:space="preserve">3.11. Для </w:t>
      </w:r>
      <w:proofErr w:type="gramStart"/>
      <w:r w:rsidRPr="00AC31B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C31B6">
        <w:rPr>
          <w:rFonts w:ascii="Times New Roman" w:hAnsi="Times New Roman"/>
          <w:sz w:val="28"/>
          <w:szCs w:val="28"/>
        </w:rPr>
        <w:t xml:space="preserve">, которые зачислены в Учреждение на обучение по очной форме, но по состоянию здоровья не могут посещать учебные занятия в Учреждении, с разрешения </w:t>
      </w:r>
      <w:r w:rsidRPr="00AC31B6">
        <w:rPr>
          <w:rFonts w:ascii="Times New Roman" w:eastAsia="Times New Roman" w:hAnsi="Times New Roman"/>
          <w:sz w:val="28"/>
          <w:szCs w:val="28"/>
        </w:rPr>
        <w:t>Уполномоченн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AC31B6">
        <w:rPr>
          <w:rFonts w:ascii="Times New Roman" w:eastAsia="Times New Roman" w:hAnsi="Times New Roman"/>
          <w:sz w:val="28"/>
          <w:szCs w:val="28"/>
        </w:rPr>
        <w:t xml:space="preserve">  орган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AC31B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C31B6">
        <w:rPr>
          <w:rFonts w:ascii="Times New Roman" w:hAnsi="Times New Roman"/>
          <w:sz w:val="28"/>
          <w:szCs w:val="28"/>
        </w:rPr>
        <w:t>может быть организовано индивидуальное обучение на дому.</w:t>
      </w:r>
    </w:p>
    <w:p w:rsidR="00513DC2" w:rsidRPr="00AC31B6" w:rsidRDefault="00513DC2" w:rsidP="00513D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1B6">
        <w:rPr>
          <w:rFonts w:ascii="Times New Roman" w:hAnsi="Times New Roman"/>
          <w:sz w:val="28"/>
          <w:szCs w:val="28"/>
        </w:rPr>
        <w:t xml:space="preserve">Индивидуальное обучение на дому организуется на основании письменного заявления родителей (законных представителей) обучающегося, к которому прилагается соответствующее медицинское заключение лечебно-профилактического учреждения. </w:t>
      </w:r>
      <w:proofErr w:type="gramStart"/>
      <w:r w:rsidRPr="00AC31B6">
        <w:rPr>
          <w:rFonts w:ascii="Times New Roman" w:hAnsi="Times New Roman"/>
          <w:sz w:val="28"/>
          <w:szCs w:val="28"/>
        </w:rPr>
        <w:t>Перечень заболеваний, по поводу которых обучающиеся нуждаются в индивидуальном обучении на дому, утверждается компетентными федеральными органами исполнительной власти.</w:t>
      </w:r>
      <w:proofErr w:type="gramEnd"/>
    </w:p>
    <w:p w:rsidR="00513DC2" w:rsidRPr="006050D9" w:rsidRDefault="00513DC2" w:rsidP="00513DC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31B6">
        <w:rPr>
          <w:rFonts w:ascii="Times New Roman" w:hAnsi="Times New Roman"/>
          <w:sz w:val="28"/>
          <w:szCs w:val="28"/>
        </w:rPr>
        <w:t xml:space="preserve">Индивидуальное обучение на дому осуществляется в соответствии с индивидуальным учебным планом обучающегося, формируемым педагогическим советом Учреждения и утверждаемым руководителем Учреждения. </w:t>
      </w:r>
      <w:r w:rsidRPr="006050D9">
        <w:rPr>
          <w:rFonts w:ascii="Times New Roman" w:hAnsi="Times New Roman"/>
          <w:color w:val="000000" w:themeColor="text1"/>
          <w:sz w:val="28"/>
          <w:szCs w:val="28"/>
        </w:rPr>
        <w:t xml:space="preserve">Недельная учебная нагрузка обучающихся на дому составляет: в I – IV классах – 8 часов; в V – VIII классах – 10 часов; в IX классе – 11 часов, в </w:t>
      </w:r>
      <w:r w:rsidRPr="006050D9">
        <w:rPr>
          <w:rFonts w:ascii="Times New Roman" w:hAnsi="Times New Roman"/>
          <w:color w:val="000000" w:themeColor="text1"/>
          <w:sz w:val="28"/>
          <w:szCs w:val="28"/>
          <w:lang w:val="en-US"/>
        </w:rPr>
        <w:t>X</w:t>
      </w:r>
      <w:r w:rsidRPr="006050D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050D9">
        <w:rPr>
          <w:rFonts w:ascii="Times New Roman" w:hAnsi="Times New Roman"/>
          <w:color w:val="000000" w:themeColor="text1"/>
          <w:sz w:val="28"/>
          <w:szCs w:val="28"/>
          <w:lang w:val="en-US"/>
        </w:rPr>
        <w:t>XI</w:t>
      </w:r>
      <w:r w:rsidRPr="006050D9">
        <w:rPr>
          <w:rFonts w:ascii="Times New Roman" w:hAnsi="Times New Roman"/>
          <w:color w:val="000000" w:themeColor="text1"/>
          <w:sz w:val="28"/>
          <w:szCs w:val="28"/>
        </w:rPr>
        <w:t xml:space="preserve"> классах – 12 часов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3DC2" w:rsidRPr="00AC31B6" w:rsidRDefault="00513DC2" w:rsidP="00513D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1B6">
        <w:rPr>
          <w:rFonts w:ascii="Times New Roman" w:hAnsi="Times New Roman"/>
          <w:sz w:val="28"/>
          <w:szCs w:val="28"/>
        </w:rPr>
        <w:t xml:space="preserve">При назначении учителей для индивидуального </w:t>
      </w:r>
      <w:proofErr w:type="gramStart"/>
      <w:r w:rsidRPr="00AC31B6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AC31B6">
        <w:rPr>
          <w:rFonts w:ascii="Times New Roman" w:hAnsi="Times New Roman"/>
          <w:sz w:val="28"/>
          <w:szCs w:val="28"/>
        </w:rPr>
        <w:t xml:space="preserve"> обучающегося на дому предпочтение отдается учителям, работающим в классе, в который зачислен данный обучающийся. При невозможности обеспечить индивидуальное обучение на дому силами педагогических работников Учреждения, администрация Учреждения вправе привлекать педагогических работников, не работающих в Учреждении.</w:t>
      </w:r>
    </w:p>
    <w:p w:rsidR="003C4306" w:rsidRPr="00097205" w:rsidRDefault="00513DC2" w:rsidP="00F645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4306" w:rsidRPr="00097205">
        <w:rPr>
          <w:rFonts w:ascii="Times New Roman" w:hAnsi="Times New Roman"/>
          <w:sz w:val="28"/>
          <w:szCs w:val="28"/>
        </w:rPr>
        <w:t>В целях создания для детей, испы</w:t>
      </w:r>
      <w:r w:rsidR="00097205" w:rsidRPr="00097205">
        <w:rPr>
          <w:rFonts w:ascii="Times New Roman" w:hAnsi="Times New Roman"/>
          <w:sz w:val="28"/>
          <w:szCs w:val="28"/>
        </w:rPr>
        <w:t xml:space="preserve">тывающих или могущих испытывать </w:t>
      </w:r>
      <w:r w:rsidR="003C4306" w:rsidRPr="00097205">
        <w:rPr>
          <w:rFonts w:ascii="Times New Roman" w:hAnsi="Times New Roman"/>
          <w:sz w:val="28"/>
          <w:szCs w:val="28"/>
        </w:rPr>
        <w:t xml:space="preserve">затруднения в освоении основных общеобразовательных программ, адекватных их особенностям условий обучения и воспитания по согласованию с </w:t>
      </w:r>
      <w:r w:rsidR="00097205" w:rsidRPr="00097205">
        <w:rPr>
          <w:rFonts w:ascii="Times New Roman" w:hAnsi="Times New Roman"/>
          <w:sz w:val="28"/>
          <w:szCs w:val="28"/>
        </w:rPr>
        <w:t>Уполномоченным органом</w:t>
      </w:r>
      <w:r w:rsidR="003C4306" w:rsidRPr="00097205">
        <w:rPr>
          <w:rFonts w:ascii="Times New Roman" w:hAnsi="Times New Roman"/>
          <w:sz w:val="28"/>
          <w:szCs w:val="28"/>
        </w:rPr>
        <w:t>, и с учетом интересов родителей (законных представителей) в Учреждении могут открываться классы компенсирующего обучения.</w:t>
      </w:r>
    </w:p>
    <w:p w:rsidR="003C4306" w:rsidRPr="00097205" w:rsidRDefault="00513DC2" w:rsidP="00097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3C4306" w:rsidRPr="00097205">
        <w:rPr>
          <w:rFonts w:ascii="Times New Roman" w:hAnsi="Times New Roman"/>
          <w:sz w:val="28"/>
          <w:szCs w:val="28"/>
        </w:rPr>
        <w:t xml:space="preserve">В классы компенсирующего обучения направляются или переводятся с согласия родителей (законных представителей) дети, не имеющие на момент приема в Учреждение противопоказаний к обучению по основным общеобразовательным программам, но обнаруживающие низкий уровень </w:t>
      </w:r>
      <w:r w:rsidR="003C4306" w:rsidRPr="00097205">
        <w:rPr>
          <w:rFonts w:ascii="Times New Roman" w:hAnsi="Times New Roman"/>
          <w:sz w:val="28"/>
          <w:szCs w:val="28"/>
        </w:rPr>
        <w:lastRenderedPageBreak/>
        <w:t>готовности к обучению, а также обучающиеся по основным общеобразовательным программам начального общего и основного общего образования, испытывающие затруднения в освоении указанных программ.</w:t>
      </w:r>
      <w:proofErr w:type="gramEnd"/>
    </w:p>
    <w:p w:rsidR="003C4306" w:rsidRPr="00097205" w:rsidRDefault="00513DC2" w:rsidP="00097205">
      <w:pPr>
        <w:pStyle w:val="a4"/>
        <w:spacing w:before="0" w:after="0"/>
        <w:ind w:right="-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4306" w:rsidRPr="00097205">
        <w:rPr>
          <w:sz w:val="28"/>
          <w:szCs w:val="28"/>
        </w:rPr>
        <w:t xml:space="preserve">Порядок комплектования и функционирования классов компенсирующего обучения в Учреждении регламентируется Положением о классах компенсирующего обучения, разрабатываемым на основе </w:t>
      </w:r>
      <w:r>
        <w:rPr>
          <w:sz w:val="28"/>
          <w:szCs w:val="28"/>
        </w:rPr>
        <w:t xml:space="preserve">      </w:t>
      </w:r>
      <w:r w:rsidR="003C4306" w:rsidRPr="00097205">
        <w:rPr>
          <w:sz w:val="28"/>
          <w:szCs w:val="28"/>
        </w:rPr>
        <w:t xml:space="preserve">Примерного положения </w:t>
      </w:r>
      <w:r w:rsidR="003C4306" w:rsidRPr="00097205">
        <w:rPr>
          <w:bCs/>
          <w:sz w:val="28"/>
          <w:szCs w:val="28"/>
        </w:rPr>
        <w:t>о классе (классах) компенсирующего обучения в общеобразовательных учреждениях</w:t>
      </w:r>
      <w:r w:rsidR="003C4306" w:rsidRPr="00097205">
        <w:rPr>
          <w:sz w:val="28"/>
          <w:szCs w:val="28"/>
        </w:rPr>
        <w:t xml:space="preserve"> и принимаемым Учреждением самостоятельно.</w:t>
      </w:r>
    </w:p>
    <w:p w:rsidR="003C4306" w:rsidRPr="00097205" w:rsidRDefault="00513DC2" w:rsidP="000972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3C4306" w:rsidRPr="00097205">
        <w:rPr>
          <w:rFonts w:ascii="Times New Roman" w:eastAsia="Times New Roman" w:hAnsi="Times New Roman"/>
          <w:sz w:val="28"/>
          <w:szCs w:val="28"/>
        </w:rPr>
        <w:t xml:space="preserve">Уполномоченный орган, при наличии у Учреждения соответствующей лицензии, вправе открывать в Учреждении специальные (коррекционные) классы для </w:t>
      </w:r>
      <w:proofErr w:type="gramStart"/>
      <w:r w:rsidR="003C4306" w:rsidRPr="00097205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="003C4306" w:rsidRPr="00097205">
        <w:rPr>
          <w:rFonts w:ascii="Times New Roman" w:eastAsia="Times New Roman" w:hAnsi="Times New Roman"/>
          <w:sz w:val="28"/>
          <w:szCs w:val="28"/>
        </w:rPr>
        <w:t xml:space="preserve"> с ограниченными возможностями здоровья.</w:t>
      </w:r>
    </w:p>
    <w:p w:rsidR="003C4306" w:rsidRPr="00097205" w:rsidRDefault="00513DC2" w:rsidP="000972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par295"/>
      <w:bookmarkEnd w:id="1"/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3C4306" w:rsidRPr="00097205">
        <w:rPr>
          <w:rFonts w:ascii="Times New Roman" w:eastAsia="Times New Roman" w:hAnsi="Times New Roman"/>
          <w:sz w:val="28"/>
          <w:szCs w:val="28"/>
        </w:rPr>
        <w:t xml:space="preserve">Перевод (направление) обучающихся в специальные (коррекционные) классы осуществляется Уполномоченным органом только с согласия родителей (законных представителей) обучающихся по заключению </w:t>
      </w:r>
      <w:proofErr w:type="spellStart"/>
      <w:r w:rsidR="003C4306" w:rsidRPr="00097205">
        <w:rPr>
          <w:rFonts w:ascii="Times New Roman" w:eastAsia="Times New Roman" w:hAnsi="Times New Roman"/>
          <w:sz w:val="28"/>
          <w:szCs w:val="28"/>
        </w:rPr>
        <w:t>психолого-медико-педагогической</w:t>
      </w:r>
      <w:proofErr w:type="spellEnd"/>
      <w:r w:rsidR="003C4306" w:rsidRPr="00097205">
        <w:rPr>
          <w:rFonts w:ascii="Times New Roman" w:eastAsia="Times New Roman" w:hAnsi="Times New Roman"/>
          <w:sz w:val="28"/>
          <w:szCs w:val="28"/>
        </w:rPr>
        <w:t xml:space="preserve"> комиссии.</w:t>
      </w:r>
    </w:p>
    <w:p w:rsidR="003C4306" w:rsidRPr="00097205" w:rsidRDefault="00513DC2" w:rsidP="000972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par296"/>
      <w:bookmarkEnd w:id="2"/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3C4306" w:rsidRPr="00097205">
        <w:rPr>
          <w:rFonts w:ascii="Times New Roman" w:eastAsia="Times New Roman" w:hAnsi="Times New Roman"/>
          <w:sz w:val="28"/>
          <w:szCs w:val="28"/>
        </w:rPr>
        <w:t xml:space="preserve">При организации работы специальных (коррекционных) классов Учреждение руководствуется </w:t>
      </w:r>
      <w:hyperlink r:id="rId6" w:history="1">
        <w:r w:rsidR="003C4306" w:rsidRPr="00097205">
          <w:rPr>
            <w:rFonts w:ascii="Times New Roman" w:eastAsia="Times New Roman" w:hAnsi="Times New Roman"/>
            <w:sz w:val="28"/>
            <w:szCs w:val="28"/>
          </w:rPr>
          <w:t>Типовым положением</w:t>
        </w:r>
      </w:hyperlink>
      <w:r w:rsidR="003C4306" w:rsidRPr="00097205">
        <w:rPr>
          <w:rFonts w:ascii="Times New Roman" w:eastAsia="Times New Roman" w:hAnsi="Times New Roman"/>
          <w:sz w:val="28"/>
          <w:szCs w:val="28"/>
        </w:rPr>
        <w:t xml:space="preserve"> о специальном (коррекционном) образовательном учреждении для обучающихся, воспитанников с ограниченными возможностями здоровья.</w:t>
      </w:r>
    </w:p>
    <w:p w:rsidR="003C4306" w:rsidRPr="00097205" w:rsidRDefault="003C4306"/>
    <w:p w:rsidR="008540F0" w:rsidRDefault="00513DC2" w:rsidP="00AE6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 </w:t>
      </w:r>
      <w:r w:rsidR="00AE6BB0" w:rsidRPr="00097205">
        <w:rPr>
          <w:rFonts w:ascii="Times New Roman" w:hAnsi="Times New Roman" w:cs="Times New Roman"/>
          <w:sz w:val="28"/>
          <w:szCs w:val="28"/>
        </w:rPr>
        <w:t xml:space="preserve">пункт  3.19   </w:t>
      </w:r>
      <w:r w:rsidR="008540F0">
        <w:rPr>
          <w:rFonts w:ascii="Times New Roman" w:hAnsi="Times New Roman" w:cs="Times New Roman"/>
          <w:sz w:val="28"/>
          <w:szCs w:val="28"/>
        </w:rPr>
        <w:t xml:space="preserve">изложить в новой </w:t>
      </w:r>
      <w:r w:rsidR="008540F0" w:rsidRPr="00185F53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8540F0">
        <w:rPr>
          <w:rFonts w:ascii="Times New Roman" w:hAnsi="Times New Roman" w:cs="Times New Roman"/>
          <w:sz w:val="28"/>
          <w:szCs w:val="28"/>
        </w:rPr>
        <w:t>:</w:t>
      </w:r>
    </w:p>
    <w:p w:rsidR="008540F0" w:rsidRPr="00AC31B6" w:rsidRDefault="00AE6BB0" w:rsidP="008540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205">
        <w:rPr>
          <w:rFonts w:ascii="Times New Roman" w:hAnsi="Times New Roman" w:cs="Times New Roman"/>
          <w:sz w:val="28"/>
          <w:szCs w:val="28"/>
        </w:rPr>
        <w:t xml:space="preserve"> </w:t>
      </w:r>
      <w:r w:rsidR="008540F0">
        <w:rPr>
          <w:rFonts w:ascii="Times New Roman" w:hAnsi="Times New Roman"/>
          <w:sz w:val="28"/>
          <w:szCs w:val="28"/>
        </w:rPr>
        <w:t>3.19.</w:t>
      </w:r>
      <w:r w:rsidR="008540F0" w:rsidRPr="00AC31B6">
        <w:rPr>
          <w:rFonts w:ascii="Times New Roman" w:hAnsi="Times New Roman"/>
          <w:sz w:val="28"/>
          <w:szCs w:val="28"/>
        </w:rPr>
        <w:t xml:space="preserve">Учебные занятия, предусмотренные расписанием занятий, а также культурно-массовые, физкультурно-оздоровительные и иные мероприятия в Учреждении с участием обучающихся, проводимые вне расписания занятий, начинаются не ранее 08.00 часов. Время окончания учебных занятий (культурно-массовых и иных мероприятий с </w:t>
      </w:r>
      <w:proofErr w:type="gramStart"/>
      <w:r w:rsidR="008540F0" w:rsidRPr="00AC31B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8540F0" w:rsidRPr="00AC31B6">
        <w:rPr>
          <w:rFonts w:ascii="Times New Roman" w:hAnsi="Times New Roman"/>
          <w:sz w:val="28"/>
          <w:szCs w:val="28"/>
        </w:rPr>
        <w:t>) определяется с таким расчетом, чтобы обеспечить возможность возвращения</w:t>
      </w:r>
      <w:r w:rsidR="008540F0">
        <w:rPr>
          <w:rFonts w:ascii="Times New Roman" w:hAnsi="Times New Roman"/>
          <w:sz w:val="28"/>
          <w:szCs w:val="28"/>
        </w:rPr>
        <w:t xml:space="preserve"> обучающихся домой не позднее 21.00 часов</w:t>
      </w:r>
      <w:r w:rsidR="008540F0" w:rsidRPr="00AC31B6">
        <w:rPr>
          <w:rFonts w:ascii="Times New Roman" w:hAnsi="Times New Roman"/>
          <w:sz w:val="28"/>
          <w:szCs w:val="28"/>
        </w:rPr>
        <w:t>.</w:t>
      </w:r>
    </w:p>
    <w:p w:rsidR="00AE6BB0" w:rsidRPr="00097205" w:rsidRDefault="00AE6BB0" w:rsidP="00AE6BB0">
      <w:pPr>
        <w:rPr>
          <w:rFonts w:ascii="Times New Roman" w:hAnsi="Times New Roman" w:cs="Times New Roman"/>
          <w:sz w:val="28"/>
          <w:szCs w:val="28"/>
        </w:rPr>
      </w:pPr>
    </w:p>
    <w:p w:rsidR="005A104C" w:rsidRDefault="008540F0" w:rsidP="005A1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</w:t>
      </w:r>
      <w:r w:rsidR="005A104C" w:rsidRPr="00097205">
        <w:rPr>
          <w:rFonts w:ascii="Times New Roman" w:hAnsi="Times New Roman" w:cs="Times New Roman"/>
          <w:sz w:val="28"/>
          <w:szCs w:val="28"/>
        </w:rPr>
        <w:t xml:space="preserve"> пункт  5.38   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</w:t>
      </w:r>
      <w:r w:rsidRPr="00185F53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40F0" w:rsidRPr="000C1ABD" w:rsidRDefault="008540F0" w:rsidP="008540F0">
      <w:pPr>
        <w:pStyle w:val="a3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540F0">
        <w:rPr>
          <w:rFonts w:ascii="Times New Roman" w:hAnsi="Times New Roman"/>
          <w:sz w:val="28"/>
          <w:szCs w:val="28"/>
        </w:rPr>
        <w:t xml:space="preserve">Реорганизация или ликвидация Учреждения осуществляются в соответствии с законодательством Российской Федерации, как правило, по окончании учебного года, в порядке, установленном администрацией </w:t>
      </w:r>
      <w:r w:rsidRPr="000C1ABD">
        <w:rPr>
          <w:rFonts w:ascii="Times New Roman" w:hAnsi="Times New Roman"/>
          <w:sz w:val="28"/>
          <w:szCs w:val="28"/>
        </w:rPr>
        <w:t>(наименование муниципального образования), если это не влечет нарушения обязательств Учреждения или если учредитель в лице соответствующего органа, осуществляющего функции и полномочия учредителя, принимает эти обязательства на себя.</w:t>
      </w:r>
    </w:p>
    <w:p w:rsidR="008540F0" w:rsidRPr="000C1ABD" w:rsidRDefault="008540F0" w:rsidP="008540F0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0C1ABD">
        <w:rPr>
          <w:sz w:val="28"/>
          <w:szCs w:val="28"/>
        </w:rPr>
        <w:t xml:space="preserve">Реорганизация или ликвидация Учреждения не допускается без предварительной экспертной оценки последствий принятого решения для обеспечения жизнедеятельности, образования, воспитания, развития, отдыха и оздоровления детей. В случае отсутствия экспертной оценки решение о </w:t>
      </w:r>
      <w:r w:rsidRPr="000C1ABD">
        <w:rPr>
          <w:sz w:val="28"/>
          <w:szCs w:val="28"/>
        </w:rPr>
        <w:lastRenderedPageBreak/>
        <w:t>реорганизации (ликвидации) Учреждения признается недействительным с момента его вынесения.</w:t>
      </w:r>
    </w:p>
    <w:p w:rsidR="008540F0" w:rsidRPr="000C1ABD" w:rsidRDefault="008540F0" w:rsidP="008540F0">
      <w:pPr>
        <w:pStyle w:val="a4"/>
        <w:spacing w:before="0" w:after="0"/>
        <w:ind w:left="709"/>
        <w:jc w:val="both"/>
        <w:rPr>
          <w:sz w:val="28"/>
          <w:szCs w:val="28"/>
        </w:rPr>
      </w:pPr>
      <w:r w:rsidRPr="000C1ABD">
        <w:rPr>
          <w:sz w:val="28"/>
          <w:szCs w:val="28"/>
        </w:rPr>
        <w:t xml:space="preserve">  Реорганизация Учреждения осуществляется комиссией, сформированной Учредителем. </w:t>
      </w:r>
    </w:p>
    <w:p w:rsidR="008540F0" w:rsidRPr="000C1ABD" w:rsidRDefault="008540F0" w:rsidP="008540F0">
      <w:pPr>
        <w:pStyle w:val="a4"/>
        <w:spacing w:before="0" w:after="0"/>
        <w:ind w:left="709"/>
        <w:jc w:val="both"/>
        <w:rPr>
          <w:sz w:val="28"/>
          <w:szCs w:val="28"/>
        </w:rPr>
      </w:pPr>
      <w:r w:rsidRPr="000C1ABD">
        <w:rPr>
          <w:sz w:val="28"/>
          <w:szCs w:val="28"/>
        </w:rPr>
        <w:t xml:space="preserve"> Права и обязанности </w:t>
      </w:r>
      <w:proofErr w:type="gramStart"/>
      <w:r w:rsidRPr="000C1ABD">
        <w:rPr>
          <w:sz w:val="28"/>
          <w:szCs w:val="28"/>
        </w:rPr>
        <w:t>юридических лиц, возникших в результате реорганизации определяются</w:t>
      </w:r>
      <w:proofErr w:type="gramEnd"/>
      <w:r w:rsidRPr="000C1ABD">
        <w:rPr>
          <w:sz w:val="28"/>
          <w:szCs w:val="28"/>
        </w:rPr>
        <w:t xml:space="preserve"> в соответствии с передаточным актом (при слиянии, присоединении или преобразовании) или разделительным балансом (при разделении или выделении), утверждаемым </w:t>
      </w:r>
      <w:r w:rsidR="00BA1D74" w:rsidRPr="000C1ABD">
        <w:rPr>
          <w:sz w:val="28"/>
          <w:szCs w:val="28"/>
        </w:rPr>
        <w:t>Учредителем.</w:t>
      </w:r>
    </w:p>
    <w:p w:rsidR="008540F0" w:rsidRPr="000C1ABD" w:rsidRDefault="00BA1D74" w:rsidP="00BA1D74">
      <w:pPr>
        <w:pStyle w:val="a4"/>
        <w:spacing w:before="0" w:after="0"/>
        <w:ind w:left="709"/>
        <w:jc w:val="both"/>
        <w:rPr>
          <w:sz w:val="28"/>
          <w:szCs w:val="28"/>
        </w:rPr>
      </w:pPr>
      <w:r w:rsidRPr="000C1ABD">
        <w:rPr>
          <w:sz w:val="28"/>
          <w:szCs w:val="28"/>
        </w:rPr>
        <w:t xml:space="preserve"> </w:t>
      </w:r>
      <w:r w:rsidR="008540F0" w:rsidRPr="000C1ABD">
        <w:rPr>
          <w:sz w:val="28"/>
          <w:szCs w:val="28"/>
        </w:rPr>
        <w:t>Учреждение может быть ликвидировано:</w:t>
      </w:r>
    </w:p>
    <w:p w:rsidR="008540F0" w:rsidRPr="000C1ABD" w:rsidRDefault="008540F0" w:rsidP="008540F0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0C1ABD">
        <w:rPr>
          <w:sz w:val="28"/>
          <w:szCs w:val="28"/>
        </w:rPr>
        <w:t xml:space="preserve">по решению </w:t>
      </w:r>
      <w:r w:rsidR="00BA1D74" w:rsidRPr="000C1ABD">
        <w:rPr>
          <w:sz w:val="28"/>
          <w:szCs w:val="28"/>
        </w:rPr>
        <w:t>органом</w:t>
      </w:r>
      <w:r w:rsidRPr="000C1ABD">
        <w:rPr>
          <w:sz w:val="28"/>
          <w:szCs w:val="28"/>
        </w:rPr>
        <w:t>, осуществляющего функции и полномочия учредителя);</w:t>
      </w:r>
    </w:p>
    <w:p w:rsidR="008540F0" w:rsidRPr="000C1ABD" w:rsidRDefault="008540F0" w:rsidP="008540F0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0C1ABD">
        <w:rPr>
          <w:sz w:val="28"/>
          <w:szCs w:val="28"/>
        </w:rPr>
        <w:t>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</w:t>
      </w:r>
    </w:p>
    <w:p w:rsidR="008540F0" w:rsidRPr="000C1ABD" w:rsidRDefault="00BA1D74" w:rsidP="00BA1D74">
      <w:pPr>
        <w:pStyle w:val="a4"/>
        <w:spacing w:before="0" w:after="0"/>
        <w:jc w:val="both"/>
        <w:rPr>
          <w:sz w:val="28"/>
          <w:szCs w:val="28"/>
        </w:rPr>
      </w:pPr>
      <w:r w:rsidRPr="000C1ABD">
        <w:rPr>
          <w:sz w:val="28"/>
          <w:szCs w:val="28"/>
        </w:rPr>
        <w:t>О</w:t>
      </w:r>
      <w:r w:rsidR="008540F0" w:rsidRPr="000C1ABD">
        <w:rPr>
          <w:sz w:val="28"/>
          <w:szCs w:val="28"/>
        </w:rPr>
        <w:t>рган</w:t>
      </w:r>
      <w:r w:rsidRPr="000C1ABD">
        <w:rPr>
          <w:sz w:val="28"/>
          <w:szCs w:val="28"/>
        </w:rPr>
        <w:t>, осуществляющий</w:t>
      </w:r>
      <w:r w:rsidR="008540F0" w:rsidRPr="000C1ABD">
        <w:rPr>
          <w:sz w:val="28"/>
          <w:szCs w:val="28"/>
        </w:rPr>
        <w:t xml:space="preserve"> </w:t>
      </w:r>
      <w:r w:rsidRPr="000C1ABD">
        <w:rPr>
          <w:sz w:val="28"/>
          <w:szCs w:val="28"/>
        </w:rPr>
        <w:t>функции и полномочия учредителя</w:t>
      </w:r>
      <w:r w:rsidR="008540F0" w:rsidRPr="000C1ABD">
        <w:rPr>
          <w:sz w:val="28"/>
          <w:szCs w:val="28"/>
        </w:rPr>
        <w:t xml:space="preserve"> или орган, принявший решение о ликвидации Учреждения, назначают ликвидационную комиссию (ликвидатора) и устанавливают в соответствии с законодательством Российской Федерации порядок и сроки ликвидации Учреждения.</w:t>
      </w:r>
    </w:p>
    <w:p w:rsidR="008540F0" w:rsidRPr="000C1ABD" w:rsidRDefault="008540F0" w:rsidP="008540F0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0C1ABD">
        <w:rPr>
          <w:sz w:val="28"/>
          <w:szCs w:val="28"/>
        </w:rPr>
        <w:t>С момента назначения ликвидационной комиссии к ней переходят полномочия по управлению делами Учреждения. Ликвидационная комиссия помещает в органах печати, в которых публикуются данные о государственной регистрации юридических лиц, публикацию о ликвидации Учреждения, порядке и сроке заявления требований его кредиторами. Срок заявления требований кредиторами составляет два месяца со дня публикации о ликвидации Организации.</w:t>
      </w:r>
    </w:p>
    <w:p w:rsidR="008540F0" w:rsidRPr="000C1ABD" w:rsidRDefault="008540F0" w:rsidP="00854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C1ABD">
        <w:rPr>
          <w:rFonts w:ascii="Times New Roman" w:eastAsia="Times New Roman" w:hAnsi="Times New Roman"/>
          <w:sz w:val="28"/>
          <w:szCs w:val="28"/>
        </w:rPr>
        <w:t xml:space="preserve">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Учреждения, перечне предъявленных кредиторами требований, а также о результатах их рассмотрения. Промежуточный ликвидационный баланс утверждается </w:t>
      </w:r>
      <w:r w:rsidR="00BA1D74" w:rsidRPr="000C1ABD">
        <w:rPr>
          <w:rFonts w:ascii="Times New Roman" w:hAnsi="Times New Roman"/>
          <w:sz w:val="28"/>
          <w:szCs w:val="28"/>
        </w:rPr>
        <w:t xml:space="preserve">Учредителем </w:t>
      </w:r>
      <w:r w:rsidRPr="000C1ABD">
        <w:rPr>
          <w:rFonts w:ascii="Times New Roman" w:eastAsia="Times New Roman" w:hAnsi="Times New Roman"/>
          <w:sz w:val="28"/>
          <w:szCs w:val="28"/>
        </w:rPr>
        <w:t>или органом, принявшим решение о ликвидации Учреждения.</w:t>
      </w:r>
    </w:p>
    <w:p w:rsidR="008540F0" w:rsidRPr="000C1ABD" w:rsidRDefault="008540F0" w:rsidP="00854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C1ABD">
        <w:rPr>
          <w:rFonts w:ascii="Times New Roman" w:eastAsia="Times New Roman" w:hAnsi="Times New Roman"/>
          <w:sz w:val="28"/>
          <w:szCs w:val="28"/>
        </w:rPr>
        <w:t>После завершения расчетов с кредиторами ликвидационная комиссия составляет ликвидационный баланс, который утверждается</w:t>
      </w:r>
      <w:r w:rsidR="000C1A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C1ABD">
        <w:rPr>
          <w:rFonts w:ascii="Times New Roman" w:eastAsia="Times New Roman" w:hAnsi="Times New Roman"/>
          <w:sz w:val="28"/>
          <w:szCs w:val="28"/>
        </w:rPr>
        <w:t>органом, принявшим решение о ликвидации Учреждения.</w:t>
      </w:r>
    </w:p>
    <w:p w:rsidR="008540F0" w:rsidRDefault="008540F0" w:rsidP="008540F0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0C1ABD">
        <w:rPr>
          <w:sz w:val="28"/>
          <w:szCs w:val="28"/>
        </w:rPr>
        <w:t>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на цели развития образования</w:t>
      </w:r>
      <w:r w:rsidR="00A95B5B">
        <w:rPr>
          <w:sz w:val="28"/>
          <w:szCs w:val="28"/>
        </w:rPr>
        <w:t xml:space="preserve"> Учредителю. </w:t>
      </w:r>
      <w:r w:rsidRPr="000C1ABD">
        <w:rPr>
          <w:sz w:val="28"/>
          <w:szCs w:val="28"/>
        </w:rPr>
        <w:t>Документационные дела постоянного и временного срока хранения, образовавшиеся в деятельности Учреждения, передаются ликвидационной комиссией в соответствующий архив.</w:t>
      </w:r>
    </w:p>
    <w:p w:rsidR="00531E64" w:rsidRPr="00C430AE" w:rsidRDefault="00531E64" w:rsidP="008540F0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Ликвидация школы допускается только с согласия схода жителей населенных пунктов, обслуживаемых данным учреждением</w:t>
      </w:r>
      <w:r w:rsidR="00A95B5B">
        <w:rPr>
          <w:sz w:val="28"/>
          <w:szCs w:val="28"/>
        </w:rPr>
        <w:t>.</w:t>
      </w:r>
    </w:p>
    <w:p w:rsidR="008540F0" w:rsidRPr="00C430AE" w:rsidRDefault="008540F0" w:rsidP="008540F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8540F0" w:rsidRPr="00E705D0" w:rsidRDefault="008540F0" w:rsidP="008540F0">
      <w:pPr>
        <w:rPr>
          <w:sz w:val="28"/>
          <w:szCs w:val="28"/>
        </w:rPr>
      </w:pPr>
    </w:p>
    <w:p w:rsidR="008540F0" w:rsidRPr="00097205" w:rsidRDefault="008540F0" w:rsidP="005A104C">
      <w:pPr>
        <w:rPr>
          <w:rFonts w:ascii="Times New Roman" w:hAnsi="Times New Roman" w:cs="Times New Roman"/>
          <w:sz w:val="28"/>
          <w:szCs w:val="28"/>
        </w:rPr>
      </w:pPr>
    </w:p>
    <w:p w:rsidR="005A104C" w:rsidRDefault="005A104C"/>
    <w:sectPr w:rsidR="005A104C" w:rsidSect="0062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3DE"/>
    <w:multiLevelType w:val="multilevel"/>
    <w:tmpl w:val="38688178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4696CF8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456DCB"/>
    <w:multiLevelType w:val="multilevel"/>
    <w:tmpl w:val="B3C62552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3BA0AA4"/>
    <w:multiLevelType w:val="multilevel"/>
    <w:tmpl w:val="D0366454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57613CF"/>
    <w:multiLevelType w:val="multilevel"/>
    <w:tmpl w:val="2DB25418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E8152D5"/>
    <w:multiLevelType w:val="multilevel"/>
    <w:tmpl w:val="FD544A40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8C81B56"/>
    <w:multiLevelType w:val="multilevel"/>
    <w:tmpl w:val="D12E8A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20C1941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9627DD1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67"/>
    <w:rsid w:val="00026AAF"/>
    <w:rsid w:val="00097205"/>
    <w:rsid w:val="000C1ABD"/>
    <w:rsid w:val="00312901"/>
    <w:rsid w:val="003A3E67"/>
    <w:rsid w:val="003C4306"/>
    <w:rsid w:val="004510FA"/>
    <w:rsid w:val="00513DC2"/>
    <w:rsid w:val="00531E64"/>
    <w:rsid w:val="005A104C"/>
    <w:rsid w:val="00622D19"/>
    <w:rsid w:val="00770EFA"/>
    <w:rsid w:val="007C5A11"/>
    <w:rsid w:val="008540F0"/>
    <w:rsid w:val="00987AB0"/>
    <w:rsid w:val="009A2D02"/>
    <w:rsid w:val="00A95B5B"/>
    <w:rsid w:val="00AE6BB0"/>
    <w:rsid w:val="00BA1D74"/>
    <w:rsid w:val="00C31555"/>
    <w:rsid w:val="00D162CE"/>
    <w:rsid w:val="00D668E0"/>
    <w:rsid w:val="00DC1725"/>
    <w:rsid w:val="00F645F1"/>
    <w:rsid w:val="00F9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E6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C430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1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200129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admin</cp:lastModifiedBy>
  <cp:revision>10</cp:revision>
  <cp:lastPrinted>2012-03-23T03:38:00Z</cp:lastPrinted>
  <dcterms:created xsi:type="dcterms:W3CDTF">2012-01-13T02:53:00Z</dcterms:created>
  <dcterms:modified xsi:type="dcterms:W3CDTF">2012-05-21T03:52:00Z</dcterms:modified>
</cp:coreProperties>
</file>